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280A97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0A97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A638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12</w:t>
      </w:r>
      <w:r w:rsidR="005D5C3E" w:rsidRPr="00280A97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1D2ADC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A0F83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0A97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280A97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280A9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</w:t>
      </w:r>
      <w:r w:rsidR="000C1FD0" w:rsidRPr="00280A9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5660" w:rsidRPr="00280A97">
        <w:rPr>
          <w:rFonts w:ascii="Times New Roman" w:hAnsi="Times New Roman" w:cs="Times New Roman"/>
          <w:b/>
          <w:sz w:val="24"/>
          <w:szCs w:val="24"/>
          <w:lang w:val="ro-RO"/>
        </w:rPr>
        <w:t>doamne</w:t>
      </w:r>
      <w:r w:rsidR="00CE4C47" w:rsidRPr="00280A97">
        <w:rPr>
          <w:rFonts w:ascii="Times New Roman" w:hAnsi="Times New Roman" w:cs="Times New Roman"/>
          <w:b/>
          <w:sz w:val="24"/>
          <w:szCs w:val="24"/>
          <w:lang w:val="ro-RO"/>
        </w:rPr>
        <w:t>i Popa Dănuța</w:t>
      </w:r>
      <w:r w:rsidR="00D62B44" w:rsidRPr="00280A97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asistent personal al </w:t>
      </w:r>
    </w:p>
    <w:p w:rsidR="009046AC" w:rsidRPr="00280A97" w:rsidRDefault="00D62B44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0A97">
        <w:rPr>
          <w:rFonts w:ascii="Times New Roman" w:hAnsi="Times New Roman" w:cs="Times New Roman"/>
          <w:b/>
          <w:sz w:val="24"/>
          <w:szCs w:val="24"/>
          <w:lang w:val="ro-RO"/>
        </w:rPr>
        <w:t>per</w:t>
      </w:r>
      <w:r w:rsidR="00B267EF" w:rsidRPr="00280A97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280A9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</w:t>
      </w:r>
      <w:r w:rsidR="00BD6C0A" w:rsidRPr="00280A97">
        <w:rPr>
          <w:rFonts w:ascii="Times New Roman" w:hAnsi="Times New Roman" w:cs="Times New Roman"/>
          <w:b/>
          <w:sz w:val="24"/>
          <w:szCs w:val="24"/>
          <w:lang w:val="ro-RO"/>
        </w:rPr>
        <w:t xml:space="preserve">icap grav </w:t>
      </w:r>
      <w:r w:rsidR="00CE4C47" w:rsidRPr="00280A97">
        <w:rPr>
          <w:rFonts w:ascii="Times New Roman" w:hAnsi="Times New Roman" w:cs="Times New Roman"/>
          <w:b/>
          <w:sz w:val="24"/>
          <w:szCs w:val="24"/>
          <w:lang w:val="ro-RO"/>
        </w:rPr>
        <w:t>Gherman Floarea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F3183D">
        <w:rPr>
          <w:rFonts w:ascii="Times New Roman" w:hAnsi="Times New Roman" w:cs="Times New Roman"/>
          <w:sz w:val="24"/>
          <w:szCs w:val="24"/>
          <w:lang w:val="ro-RO"/>
        </w:rPr>
        <w:t xml:space="preserve">punctul 10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referatul de </w:t>
      </w:r>
      <w:r w:rsidR="008822AF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E335F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22AF">
        <w:rPr>
          <w:rFonts w:ascii="Times New Roman" w:hAnsi="Times New Roman" w:cs="Times New Roman"/>
          <w:sz w:val="24"/>
        </w:rPr>
        <w:t>381/28.01.2020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>ei Popa Dănuța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30E98">
        <w:rPr>
          <w:rFonts w:ascii="Times New Roman" w:hAnsi="Times New Roman" w:cs="Times New Roman"/>
          <w:sz w:val="24"/>
          <w:szCs w:val="24"/>
          <w:lang w:val="ro-RO"/>
        </w:rPr>
        <w:t xml:space="preserve">domiciliată în comuna Vălișoara, sat Dealu Mare, nr. 93, județul Hunedoara,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C65660">
        <w:rPr>
          <w:rFonts w:ascii="Times New Roman" w:hAnsi="Times New Roman" w:cs="Times New Roman"/>
          <w:sz w:val="24"/>
          <w:szCs w:val="24"/>
          <w:lang w:val="ro-RO"/>
        </w:rPr>
        <w:t xml:space="preserve"> cu ha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>ndicap grav Gherman Floarea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65664" w:rsidRPr="0066566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335F8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665664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230</w:t>
      </w:r>
      <w:r w:rsidR="00665664">
        <w:rPr>
          <w:rFonts w:ascii="Times New Roman" w:hAnsi="Times New Roman" w:cs="Times New Roman"/>
          <w:sz w:val="24"/>
          <w:szCs w:val="24"/>
          <w:lang w:val="ro-RO"/>
        </w:rPr>
        <w:t xml:space="preserve"> lei,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începând cu data de 01.01.20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 potrivit HG nr. 93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9,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lată începând cu 01 ianuarie 2020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A638A9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1D2ADC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E335F8" w:rsidRDefault="00E335F8" w:rsidP="00E335F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45  </w:t>
      </w:r>
      <w:r w:rsidRPr="00D400F5">
        <w:rPr>
          <w:rFonts w:ascii="Times New Roman" w:hAnsi="Times New Roman" w:cs="Times New Roman"/>
          <w:sz w:val="24"/>
          <w:szCs w:val="24"/>
          <w:lang w:val="ro-RO"/>
        </w:rPr>
        <w:t>Legea bugetului de stat pe anul 2020 nr. 5/2020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A638A9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1D2ADC" w:rsidRPr="001D2ADC" w:rsidRDefault="001D2ADC" w:rsidP="001D2A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2ADC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1D2ADC">
        <w:rPr>
          <w:rFonts w:ascii="Times New Roman" w:eastAsia="Calibri" w:hAnsi="Times New Roman" w:cs="Times New Roman"/>
          <w:sz w:val="24"/>
        </w:rPr>
        <w:t>art.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1D2ADC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D2ADC">
        <w:rPr>
          <w:rFonts w:ascii="Times New Roman" w:eastAsia="Calibri" w:hAnsi="Times New Roman" w:cs="Times New Roman"/>
          <w:sz w:val="24"/>
        </w:rPr>
        <w:t>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D2ADC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D2ADC">
        <w:rPr>
          <w:rFonts w:ascii="Times New Roman" w:eastAsia="Calibri" w:hAnsi="Times New Roman" w:cs="Times New Roman"/>
          <w:sz w:val="24"/>
        </w:rPr>
        <w:t>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D2ADC">
        <w:rPr>
          <w:rFonts w:ascii="Times New Roman" w:eastAsia="Calibri" w:hAnsi="Times New Roman" w:cs="Times New Roman"/>
          <w:sz w:val="24"/>
        </w:rPr>
        <w:t>d</w:t>
      </w:r>
      <w:proofErr w:type="gramEnd"/>
      <w:r w:rsidRPr="001D2ADC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1D2ADC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D2ADC">
        <w:rPr>
          <w:rFonts w:ascii="Times New Roman" w:eastAsia="Calibri" w:hAnsi="Times New Roman" w:cs="Times New Roman"/>
          <w:sz w:val="24"/>
        </w:rPr>
        <w:t>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1D2ADC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D2ADC">
        <w:rPr>
          <w:rFonts w:ascii="Times New Roman" w:eastAsia="Calibri" w:hAnsi="Times New Roman" w:cs="Times New Roman"/>
          <w:sz w:val="24"/>
        </w:rPr>
        <w:t>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1D2ADC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1D2ADC">
        <w:rPr>
          <w:rFonts w:ascii="Times New Roman" w:eastAsia="Calibri" w:hAnsi="Times New Roman" w:cs="Times New Roman"/>
          <w:sz w:val="24"/>
        </w:rPr>
        <w:t xml:space="preserve"> art.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1D2ADC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D2ADC">
        <w:rPr>
          <w:rFonts w:ascii="Times New Roman" w:eastAsia="Calibri" w:hAnsi="Times New Roman" w:cs="Times New Roman"/>
          <w:sz w:val="24"/>
        </w:rPr>
        <w:t>.</w:t>
      </w:r>
      <w:r w:rsidR="00E335F8">
        <w:rPr>
          <w:rFonts w:ascii="Times New Roman" w:eastAsia="Calibri" w:hAnsi="Times New Roman" w:cs="Times New Roman"/>
          <w:sz w:val="24"/>
        </w:rPr>
        <w:t xml:space="preserve"> </w:t>
      </w:r>
      <w:r w:rsidRPr="001D2ADC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D2ADC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D2ADC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1D2ADC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1D2ADC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57/2019, privind Codul Administrativ, actualizată, </w:t>
      </w:r>
    </w:p>
    <w:p w:rsidR="00315737" w:rsidRDefault="00315737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315737" w:rsidRPr="008762CD" w:rsidRDefault="00315737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E335F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ncepând cu data de 01.01.20</w:t>
      </w:r>
      <w:r w:rsidR="00EA0F8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E335F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>amnei Popa Dănuța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</w:t>
      </w:r>
      <w:r w:rsidR="00BD6C0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>Gherman Floarea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 xml:space="preserve">0, </w:t>
      </w:r>
      <w:r w:rsidR="00E335F8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CE4C47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EA0F83">
        <w:rPr>
          <w:rFonts w:ascii="Times New Roman" w:hAnsi="Times New Roman" w:cs="Times New Roman"/>
          <w:sz w:val="24"/>
          <w:szCs w:val="24"/>
          <w:lang w:val="ro-RO"/>
        </w:rPr>
        <w:t>230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>
        <w:rPr>
          <w:rFonts w:ascii="Times New Roman" w:eastAsia="Calibri" w:hAnsi="Times New Roman" w:cs="Times New Roman"/>
          <w:sz w:val="24"/>
        </w:rPr>
        <w:t>.</w:t>
      </w:r>
    </w:p>
    <w:p w:rsidR="00315737" w:rsidRPr="008762CD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8762CD" w:rsidRDefault="008762CD" w:rsidP="008762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8762CD" w:rsidRDefault="008762CD" w:rsidP="008762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8762CD" w:rsidRDefault="008762CD" w:rsidP="008762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8762CD" w:rsidRDefault="008762CD" w:rsidP="008762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046AC" w:rsidRPr="008762CD" w:rsidRDefault="009046AC" w:rsidP="00E335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8762CD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CE4C47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CE4C4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E4C47">
        <w:rPr>
          <w:rFonts w:ascii="Times New Roman" w:eastAsia="Calibri" w:hAnsi="Times New Roman" w:cs="Times New Roman"/>
          <w:sz w:val="24"/>
        </w:rPr>
        <w:t>Popa</w:t>
      </w:r>
      <w:proofErr w:type="spellEnd"/>
      <w:r w:rsidR="00CE4C47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E4C47">
        <w:rPr>
          <w:rFonts w:ascii="Times New Roman" w:eastAsia="Calibri" w:hAnsi="Times New Roman" w:cs="Times New Roman"/>
          <w:sz w:val="24"/>
        </w:rPr>
        <w:t>Dănuța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530E98" w:rsidRPr="00530E98" w:rsidRDefault="0073291A" w:rsidP="00530E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530E98" w:rsidRPr="00530E98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530E98" w:rsidRPr="00530E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30E98" w:rsidRPr="00530E98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530E98" w:rsidRPr="00530E98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530E98" w:rsidRPr="00530E98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530E98" w:rsidRPr="00530E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30E98" w:rsidRPr="00530E98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530E98" w:rsidRPr="00530E98">
        <w:rPr>
          <w:rFonts w:ascii="Times New Roman" w:eastAsia="Calibri" w:hAnsi="Times New Roman" w:cs="Times New Roman"/>
          <w:sz w:val="24"/>
        </w:rPr>
        <w:t>;</w:t>
      </w:r>
    </w:p>
    <w:p w:rsidR="0073291A" w:rsidRDefault="00530E98" w:rsidP="00530E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530E98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530E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530E98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530E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530E98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530E98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530E98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530E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530E98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530E98">
        <w:rPr>
          <w:rFonts w:ascii="Times New Roman" w:eastAsia="Calibri" w:hAnsi="Times New Roman" w:cs="Times New Roman"/>
          <w:sz w:val="24"/>
        </w:rPr>
        <w:t>.</w:t>
      </w:r>
    </w:p>
    <w:p w:rsidR="0095461B" w:rsidRPr="0095461B" w:rsidRDefault="0095461B" w:rsidP="009546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</w:p>
    <w:p w:rsidR="0073291A" w:rsidRPr="00230334" w:rsidRDefault="00E335F8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E335F8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1D2ADC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>Secretar</w:t>
      </w:r>
      <w:r w:rsidR="001D2ADC">
        <w:rPr>
          <w:rFonts w:ascii="Times New Roman" w:eastAsia="Times New Roman" w:hAnsi="Times New Roman" w:cs="Times New Roman"/>
          <w:sz w:val="24"/>
          <w:lang w:val="pt-BR"/>
        </w:rPr>
        <w:t xml:space="preserve"> general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Default="0073291A" w:rsidP="009546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bookmarkStart w:id="0" w:name="_GoBack"/>
      <w:bookmarkEnd w:id="0"/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A638A9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8E028D">
        <w:rPr>
          <w:rFonts w:ascii="Times New Roman" w:eastAsia="Times New Roman" w:hAnsi="Times New Roman" w:cs="Times New Roman"/>
          <w:sz w:val="24"/>
          <w:lang w:val="pt-BR"/>
        </w:rPr>
        <w:t>.01.20</w:t>
      </w:r>
      <w:r w:rsidR="001D2ADC">
        <w:rPr>
          <w:rFonts w:ascii="Times New Roman" w:eastAsia="Times New Roman" w:hAnsi="Times New Roman" w:cs="Times New Roman"/>
          <w:sz w:val="24"/>
          <w:lang w:val="pt-BR"/>
        </w:rPr>
        <w:t>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A4B0C"/>
    <w:rsid w:val="000C1FD0"/>
    <w:rsid w:val="00113B26"/>
    <w:rsid w:val="001D2ADC"/>
    <w:rsid w:val="00280A97"/>
    <w:rsid w:val="00315737"/>
    <w:rsid w:val="004A40DD"/>
    <w:rsid w:val="004E1BB0"/>
    <w:rsid w:val="00530E98"/>
    <w:rsid w:val="005634A6"/>
    <w:rsid w:val="005D5C3E"/>
    <w:rsid w:val="00601933"/>
    <w:rsid w:val="00665664"/>
    <w:rsid w:val="00685181"/>
    <w:rsid w:val="0073291A"/>
    <w:rsid w:val="007B6B0E"/>
    <w:rsid w:val="008762CD"/>
    <w:rsid w:val="008822AF"/>
    <w:rsid w:val="00894130"/>
    <w:rsid w:val="008E028D"/>
    <w:rsid w:val="009046AC"/>
    <w:rsid w:val="0095461B"/>
    <w:rsid w:val="00A638A9"/>
    <w:rsid w:val="00B267EF"/>
    <w:rsid w:val="00BD6C0A"/>
    <w:rsid w:val="00C65660"/>
    <w:rsid w:val="00CE4C47"/>
    <w:rsid w:val="00D0732C"/>
    <w:rsid w:val="00D62B44"/>
    <w:rsid w:val="00DA0CAF"/>
    <w:rsid w:val="00E335F8"/>
    <w:rsid w:val="00EA0F83"/>
    <w:rsid w:val="00F3183D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75925B-DB3F-47B0-8DA8-41B34788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2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13</cp:revision>
  <cp:lastPrinted>2020-02-06T12:38:00Z</cp:lastPrinted>
  <dcterms:created xsi:type="dcterms:W3CDTF">2020-01-17T10:19:00Z</dcterms:created>
  <dcterms:modified xsi:type="dcterms:W3CDTF">2020-02-06T12:39:00Z</dcterms:modified>
</cp:coreProperties>
</file>